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7C9" w:rsidRPr="00A627C9" w:rsidRDefault="00A627C9" w:rsidP="00677326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627C9">
        <w:rPr>
          <w:rFonts w:ascii="Times New Roman" w:hAnsi="Times New Roman" w:cs="Times New Roman"/>
          <w:b/>
          <w:sz w:val="24"/>
        </w:rPr>
        <w:t>ТЗ для оператора Кострома.</w:t>
      </w:r>
    </w:p>
    <w:p w:rsidR="00677326" w:rsidRDefault="00677326" w:rsidP="00677326">
      <w:pPr>
        <w:pStyle w:val="a4"/>
        <w:spacing w:line="360" w:lineRule="auto"/>
        <w:rPr>
          <w:rFonts w:ascii="Times New Roman" w:hAnsi="Times New Roman" w:cs="Times New Roman"/>
          <w:sz w:val="24"/>
        </w:rPr>
      </w:pPr>
    </w:p>
    <w:p w:rsidR="00677326" w:rsidRDefault="00677326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Требуется оператор в Костроме для съёмки постановочных сцен для клипа на территории предприятия. </w:t>
      </w:r>
    </w:p>
    <w:p w:rsidR="00677326" w:rsidRDefault="00FB3B4D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Объём работ: 6</w:t>
      </w:r>
      <w:bookmarkStart w:id="0" w:name="_GoBack"/>
      <w:bookmarkEnd w:id="0"/>
      <w:r w:rsidR="00677326">
        <w:rPr>
          <w:rFonts w:ascii="Times New Roman" w:hAnsi="Times New Roman" w:cs="Times New Roman"/>
          <w:sz w:val="24"/>
        </w:rPr>
        <w:t xml:space="preserve"> сцен в средне</w:t>
      </w:r>
      <w:r w:rsidR="00810B42">
        <w:rPr>
          <w:rFonts w:ascii="Times New Roman" w:hAnsi="Times New Roman" w:cs="Times New Roman"/>
          <w:sz w:val="24"/>
        </w:rPr>
        <w:t>м по 4-6</w:t>
      </w:r>
      <w:r w:rsidR="00677326">
        <w:rPr>
          <w:rFonts w:ascii="Times New Roman" w:hAnsi="Times New Roman" w:cs="Times New Roman"/>
          <w:sz w:val="24"/>
        </w:rPr>
        <w:t xml:space="preserve"> планов каждая</w:t>
      </w:r>
      <w:r w:rsidR="00B95DED">
        <w:rPr>
          <w:rFonts w:ascii="Times New Roman" w:hAnsi="Times New Roman" w:cs="Times New Roman"/>
          <w:sz w:val="24"/>
        </w:rPr>
        <w:t xml:space="preserve"> (продолжительность планов от 10 до 30 сек.)</w:t>
      </w:r>
      <w:r w:rsidR="00677326">
        <w:rPr>
          <w:rFonts w:ascii="Times New Roman" w:hAnsi="Times New Roman" w:cs="Times New Roman"/>
          <w:sz w:val="24"/>
        </w:rPr>
        <w:t>: 3-4 часа работы (при хорошем опыте можно справиться и за 2</w:t>
      </w:r>
      <w:r w:rsidR="00B95DED">
        <w:rPr>
          <w:rFonts w:ascii="Times New Roman" w:hAnsi="Times New Roman" w:cs="Times New Roman"/>
          <w:sz w:val="24"/>
        </w:rPr>
        <w:t>-3</w:t>
      </w:r>
      <w:r w:rsidR="00677326">
        <w:rPr>
          <w:rFonts w:ascii="Times New Roman" w:hAnsi="Times New Roman" w:cs="Times New Roman"/>
          <w:sz w:val="24"/>
        </w:rPr>
        <w:t xml:space="preserve"> часа). </w:t>
      </w:r>
    </w:p>
    <w:p w:rsidR="00B95DED" w:rsidRDefault="00B95DED" w:rsidP="00B95DED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Дата съёмки: 17.04.19 с 9:00</w:t>
      </w:r>
    </w:p>
    <w:p w:rsidR="00B95DED" w:rsidRDefault="00B95DED" w:rsidP="00B95DED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Адрес съёмок: ул. Базовая, д.4</w:t>
      </w:r>
    </w:p>
    <w:p w:rsidR="007C14AE" w:rsidRDefault="007C14AE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Требование к оборудованию:</w:t>
      </w:r>
    </w:p>
    <w:p w:rsidR="007C14AE" w:rsidRDefault="007C14AE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камера, </w:t>
      </w:r>
      <w:proofErr w:type="spellStart"/>
      <w:r>
        <w:rPr>
          <w:rFonts w:ascii="Times New Roman" w:hAnsi="Times New Roman" w:cs="Times New Roman"/>
          <w:sz w:val="24"/>
          <w:lang w:val="en-US"/>
        </w:rPr>
        <w:t>FullFrame</w:t>
      </w:r>
      <w:proofErr w:type="spellEnd"/>
      <w:r w:rsidRPr="007C14A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proofErr w:type="spellStart"/>
      <w:r>
        <w:rPr>
          <w:rFonts w:ascii="Times New Roman" w:hAnsi="Times New Roman" w:cs="Times New Roman"/>
          <w:sz w:val="24"/>
        </w:rPr>
        <w:t>кроп</w:t>
      </w:r>
      <w:proofErr w:type="spellEnd"/>
      <w:r>
        <w:rPr>
          <w:rFonts w:ascii="Times New Roman" w:hAnsi="Times New Roman" w:cs="Times New Roman"/>
          <w:sz w:val="24"/>
        </w:rPr>
        <w:t xml:space="preserve"> также обсуждается), возможность съёмки в 4</w:t>
      </w:r>
      <w:r>
        <w:rPr>
          <w:rFonts w:ascii="Times New Roman" w:hAnsi="Times New Roman" w:cs="Times New Roman"/>
          <w:sz w:val="24"/>
          <w:lang w:val="en-US"/>
        </w:rPr>
        <w:t>K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  <w:lang w:val="en-US"/>
        </w:rPr>
        <w:t>FPS</w:t>
      </w:r>
      <w:r>
        <w:rPr>
          <w:rFonts w:ascii="Times New Roman" w:hAnsi="Times New Roman" w:cs="Times New Roman"/>
          <w:sz w:val="24"/>
        </w:rPr>
        <w:t xml:space="preserve"> 50 кадров (</w:t>
      </w:r>
      <w:proofErr w:type="spellStart"/>
      <w:r>
        <w:rPr>
          <w:rFonts w:ascii="Times New Roman" w:hAnsi="Times New Roman" w:cs="Times New Roman"/>
          <w:sz w:val="24"/>
          <w:lang w:val="en-US"/>
        </w:rPr>
        <w:t>FullHD</w:t>
      </w:r>
      <w:proofErr w:type="spellEnd"/>
      <w:r w:rsidRPr="007C14AE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, 25 кадров (4</w:t>
      </w:r>
      <w:r>
        <w:rPr>
          <w:rFonts w:ascii="Times New Roman" w:hAnsi="Times New Roman" w:cs="Times New Roman"/>
          <w:sz w:val="24"/>
          <w:lang w:val="en-US"/>
        </w:rPr>
        <w:t>K</w:t>
      </w:r>
      <w:r>
        <w:rPr>
          <w:rFonts w:ascii="Times New Roman" w:hAnsi="Times New Roman" w:cs="Times New Roman"/>
          <w:sz w:val="24"/>
        </w:rPr>
        <w:t xml:space="preserve">). </w:t>
      </w:r>
    </w:p>
    <w:p w:rsidR="007C14AE" w:rsidRDefault="007C14AE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объективы: </w:t>
      </w:r>
      <w:proofErr w:type="spellStart"/>
      <w:r>
        <w:rPr>
          <w:rFonts w:ascii="Times New Roman" w:hAnsi="Times New Roman" w:cs="Times New Roman"/>
          <w:sz w:val="24"/>
        </w:rPr>
        <w:t>ширик</w:t>
      </w:r>
      <w:proofErr w:type="spellEnd"/>
      <w:r>
        <w:rPr>
          <w:rFonts w:ascii="Times New Roman" w:hAnsi="Times New Roman" w:cs="Times New Roman"/>
          <w:sz w:val="24"/>
        </w:rPr>
        <w:t>, светосильная 35-ка</w:t>
      </w:r>
      <w:r w:rsidR="00B95DED">
        <w:rPr>
          <w:rFonts w:ascii="Times New Roman" w:hAnsi="Times New Roman" w:cs="Times New Roman"/>
          <w:sz w:val="24"/>
        </w:rPr>
        <w:t xml:space="preserve">, какой-нибудь рабочий зум-объектив с оптической стабилизацией. «Китовые» объективы не подходят. </w:t>
      </w:r>
    </w:p>
    <w:p w:rsidR="00B95DED" w:rsidRDefault="00B95DED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наличие штатива, </w:t>
      </w:r>
      <w:proofErr w:type="spellStart"/>
      <w:r>
        <w:rPr>
          <w:rFonts w:ascii="Times New Roman" w:hAnsi="Times New Roman" w:cs="Times New Roman"/>
          <w:sz w:val="24"/>
        </w:rPr>
        <w:t>стедикама</w:t>
      </w:r>
      <w:proofErr w:type="spellEnd"/>
    </w:p>
    <w:p w:rsidR="00B95DED" w:rsidRDefault="00B95DED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наличие своего света (пару источников) является желательным требованием и будет вашим преимуществом при выборе кандидата.</w:t>
      </w:r>
    </w:p>
    <w:p w:rsidR="00B95DED" w:rsidRPr="00B95DED" w:rsidRDefault="00B95DED" w:rsidP="00B95DED">
      <w:pPr>
        <w:spacing w:line="360" w:lineRule="auto"/>
        <w:rPr>
          <w:rFonts w:ascii="Times New Roman" w:hAnsi="Times New Roman" w:cs="Times New Roman"/>
          <w:sz w:val="24"/>
        </w:rPr>
      </w:pPr>
      <w:r w:rsidRPr="00B95DED">
        <w:rPr>
          <w:rFonts w:ascii="Times New Roman" w:hAnsi="Times New Roman" w:cs="Times New Roman"/>
          <w:sz w:val="24"/>
        </w:rPr>
        <w:t xml:space="preserve">Требования к кандидату: </w:t>
      </w:r>
      <w:r>
        <w:rPr>
          <w:rFonts w:ascii="Times New Roman" w:hAnsi="Times New Roman" w:cs="Times New Roman"/>
          <w:sz w:val="24"/>
        </w:rPr>
        <w:t>о</w:t>
      </w:r>
      <w:r w:rsidRPr="00B95DED">
        <w:rPr>
          <w:rFonts w:ascii="Times New Roman" w:hAnsi="Times New Roman" w:cs="Times New Roman"/>
          <w:sz w:val="24"/>
        </w:rPr>
        <w:t>пыт постановочных съёмок</w:t>
      </w:r>
      <w:r>
        <w:rPr>
          <w:rFonts w:ascii="Times New Roman" w:hAnsi="Times New Roman" w:cs="Times New Roman"/>
          <w:sz w:val="24"/>
        </w:rPr>
        <w:t>, к</w:t>
      </w:r>
      <w:r w:rsidRPr="00B95DED">
        <w:rPr>
          <w:rFonts w:ascii="Times New Roman" w:hAnsi="Times New Roman" w:cs="Times New Roman"/>
          <w:sz w:val="24"/>
        </w:rPr>
        <w:t>оммуникабельность: умение работать с непрофессиональными актёрами</w:t>
      </w:r>
      <w:r>
        <w:rPr>
          <w:rFonts w:ascii="Times New Roman" w:hAnsi="Times New Roman" w:cs="Times New Roman"/>
          <w:sz w:val="24"/>
        </w:rPr>
        <w:t>. Ответственность: всегда быть на связи до завершения работы (окончательная передача файлов).</w:t>
      </w:r>
    </w:p>
    <w:p w:rsidR="00677326" w:rsidRDefault="00677326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Отснятый материал передать через </w:t>
      </w:r>
      <w:proofErr w:type="spellStart"/>
      <w:r>
        <w:rPr>
          <w:rFonts w:ascii="Times New Roman" w:hAnsi="Times New Roman" w:cs="Times New Roman"/>
          <w:sz w:val="24"/>
        </w:rPr>
        <w:t>файлообменик</w:t>
      </w:r>
      <w:proofErr w:type="spellEnd"/>
      <w:r>
        <w:rPr>
          <w:rFonts w:ascii="Times New Roman" w:hAnsi="Times New Roman" w:cs="Times New Roman"/>
          <w:sz w:val="24"/>
        </w:rPr>
        <w:t xml:space="preserve"> в день съёмок.  </w:t>
      </w:r>
    </w:p>
    <w:p w:rsidR="00677326" w:rsidRDefault="00677326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Подробная </w:t>
      </w:r>
      <w:proofErr w:type="spellStart"/>
      <w:r>
        <w:rPr>
          <w:rFonts w:ascii="Times New Roman" w:hAnsi="Times New Roman" w:cs="Times New Roman"/>
          <w:sz w:val="24"/>
        </w:rPr>
        <w:t>текстово</w:t>
      </w:r>
      <w:proofErr w:type="spellEnd"/>
      <w:r>
        <w:rPr>
          <w:rFonts w:ascii="Times New Roman" w:hAnsi="Times New Roman" w:cs="Times New Roman"/>
          <w:sz w:val="24"/>
        </w:rPr>
        <w:t xml:space="preserve">-схематичная </w:t>
      </w:r>
      <w:proofErr w:type="spellStart"/>
      <w:r>
        <w:rPr>
          <w:rFonts w:ascii="Times New Roman" w:hAnsi="Times New Roman" w:cs="Times New Roman"/>
          <w:sz w:val="24"/>
        </w:rPr>
        <w:t>расскадровка</w:t>
      </w:r>
      <w:proofErr w:type="spellEnd"/>
      <w:r>
        <w:rPr>
          <w:rFonts w:ascii="Times New Roman" w:hAnsi="Times New Roman" w:cs="Times New Roman"/>
          <w:sz w:val="24"/>
        </w:rPr>
        <w:t xml:space="preserve"> и согласованный план съёмок предоставляются. </w:t>
      </w:r>
    </w:p>
    <w:p w:rsidR="00677326" w:rsidRDefault="00677326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Порядок оплаты: 50% предоплаты по факту прибытия на место съёмок (перевод на карту или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яндекс.деньги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) </w:t>
      </w:r>
      <w:r w:rsidR="007C14AE">
        <w:rPr>
          <w:rFonts w:ascii="Times New Roman" w:hAnsi="Times New Roman" w:cs="Times New Roman"/>
          <w:sz w:val="24"/>
        </w:rPr>
        <w:t xml:space="preserve">и остаток 50% по факту подтверждения качества материалов (вы высылаете некоторые файлы отснятого материала и </w:t>
      </w:r>
      <w:proofErr w:type="spellStart"/>
      <w:r w:rsidR="007C14AE">
        <w:rPr>
          <w:rFonts w:ascii="Times New Roman" w:hAnsi="Times New Roman" w:cs="Times New Roman"/>
          <w:sz w:val="24"/>
        </w:rPr>
        <w:t>скрин</w:t>
      </w:r>
      <w:proofErr w:type="spellEnd"/>
      <w:r w:rsidR="007C14AE">
        <w:rPr>
          <w:rFonts w:ascii="Times New Roman" w:hAnsi="Times New Roman" w:cs="Times New Roman"/>
          <w:sz w:val="24"/>
        </w:rPr>
        <w:t xml:space="preserve"> экрана подтверждающий количество и наличие файлов, залитых на </w:t>
      </w:r>
      <w:proofErr w:type="spellStart"/>
      <w:r w:rsidR="007C14AE">
        <w:rPr>
          <w:rFonts w:ascii="Times New Roman" w:hAnsi="Times New Roman" w:cs="Times New Roman"/>
          <w:sz w:val="24"/>
        </w:rPr>
        <w:t>файлообмеников</w:t>
      </w:r>
      <w:proofErr w:type="spellEnd"/>
      <w:r w:rsidR="007C14AE">
        <w:rPr>
          <w:rFonts w:ascii="Times New Roman" w:hAnsi="Times New Roman" w:cs="Times New Roman"/>
          <w:sz w:val="24"/>
        </w:rPr>
        <w:t>), после выплаты вам остатка вы отправляете ссылку на скачивание.</w:t>
      </w:r>
    </w:p>
    <w:p w:rsidR="00677326" w:rsidRDefault="00677326" w:rsidP="00677326">
      <w:pPr>
        <w:pStyle w:val="a4"/>
        <w:spacing w:line="36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Если заинтересовала задача и устраивают условия, то в отклике просьба предоставить примеры своих работ: в частности</w:t>
      </w:r>
      <w:r w:rsidR="00B95DE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интересуют постановочные съёмки.</w:t>
      </w:r>
      <w:r w:rsidR="00B95DED">
        <w:rPr>
          <w:rFonts w:ascii="Times New Roman" w:hAnsi="Times New Roman" w:cs="Times New Roman"/>
          <w:sz w:val="24"/>
        </w:rPr>
        <w:t xml:space="preserve"> Также в отклике укажите список имеющего у вас оборудования. </w:t>
      </w:r>
    </w:p>
    <w:p w:rsidR="00A627C9" w:rsidRPr="00A627C9" w:rsidRDefault="00A627C9" w:rsidP="00677326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0B3E1A" w:rsidRPr="00810B42" w:rsidRDefault="00B95DED" w:rsidP="00810B4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Краткое описание сцен</w:t>
      </w:r>
      <w:r w:rsidR="000B3E1A" w:rsidRPr="00A627C9">
        <w:rPr>
          <w:rFonts w:ascii="Times New Roman" w:hAnsi="Times New Roman" w:cs="Times New Roman"/>
          <w:b/>
          <w:sz w:val="24"/>
        </w:rPr>
        <w:t>:</w:t>
      </w:r>
      <w:r w:rsidR="00810B42">
        <w:rPr>
          <w:rFonts w:ascii="Times New Roman" w:hAnsi="Times New Roman" w:cs="Times New Roman"/>
          <w:b/>
          <w:sz w:val="24"/>
        </w:rPr>
        <w:t xml:space="preserve"> (</w:t>
      </w:r>
      <w:r w:rsidR="00810B42">
        <w:rPr>
          <w:rFonts w:ascii="Times New Roman" w:hAnsi="Times New Roman" w:cs="Times New Roman"/>
          <w:sz w:val="24"/>
        </w:rPr>
        <w:t xml:space="preserve">часть сцен снимаются в качестве фона </w:t>
      </w:r>
      <w:proofErr w:type="gramStart"/>
      <w:r w:rsidR="00810B42">
        <w:rPr>
          <w:rFonts w:ascii="Times New Roman" w:hAnsi="Times New Roman" w:cs="Times New Roman"/>
          <w:sz w:val="24"/>
        </w:rPr>
        <w:t>для отснятого материала в другом городе</w:t>
      </w:r>
      <w:proofErr w:type="gramEnd"/>
      <w:r w:rsidR="00810B42">
        <w:rPr>
          <w:rFonts w:ascii="Times New Roman" w:hAnsi="Times New Roman" w:cs="Times New Roman"/>
          <w:sz w:val="24"/>
        </w:rPr>
        <w:t xml:space="preserve"> – в частности в тех сценах, где речь идёт про героя – именно его снимают</w:t>
      </w:r>
      <w:r w:rsidR="00B6475E">
        <w:rPr>
          <w:rFonts w:ascii="Times New Roman" w:hAnsi="Times New Roman" w:cs="Times New Roman"/>
          <w:sz w:val="24"/>
        </w:rPr>
        <w:t xml:space="preserve"> на </w:t>
      </w:r>
      <w:proofErr w:type="spellStart"/>
      <w:r w:rsidR="00B6475E">
        <w:rPr>
          <w:rFonts w:ascii="Times New Roman" w:hAnsi="Times New Roman" w:cs="Times New Roman"/>
          <w:sz w:val="24"/>
        </w:rPr>
        <w:t>хромокей</w:t>
      </w:r>
      <w:proofErr w:type="spellEnd"/>
      <w:r w:rsidR="00810B42">
        <w:rPr>
          <w:rFonts w:ascii="Times New Roman" w:hAnsi="Times New Roman" w:cs="Times New Roman"/>
          <w:sz w:val="24"/>
        </w:rPr>
        <w:t xml:space="preserve"> в другом городе)</w:t>
      </w:r>
    </w:p>
    <w:tbl>
      <w:tblPr>
        <w:tblStyle w:val="a3"/>
        <w:tblW w:w="10065" w:type="dxa"/>
        <w:tblInd w:w="-572" w:type="dxa"/>
        <w:tblLook w:val="04A0" w:firstRow="1" w:lastRow="0" w:firstColumn="1" w:lastColumn="0" w:noHBand="0" w:noVBand="1"/>
      </w:tblPr>
      <w:tblGrid>
        <w:gridCol w:w="715"/>
        <w:gridCol w:w="3680"/>
        <w:gridCol w:w="5670"/>
      </w:tblGrid>
      <w:tr w:rsidR="00B95DED" w:rsidTr="00B95DED">
        <w:tc>
          <w:tcPr>
            <w:tcW w:w="715" w:type="dxa"/>
            <w:shd w:val="clear" w:color="auto" w:fill="D9D9D9" w:themeFill="background1" w:themeFillShade="D9"/>
          </w:tcPr>
          <w:p w:rsidR="00B95DED" w:rsidRPr="00E02B31" w:rsidRDefault="00B95DED" w:rsidP="00677326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E02B31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Сце</w:t>
            </w:r>
            <w:proofErr w:type="spellEnd"/>
            <w:r w:rsidRPr="00E02B31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-на</w:t>
            </w:r>
          </w:p>
        </w:tc>
        <w:tc>
          <w:tcPr>
            <w:tcW w:w="3680" w:type="dxa"/>
            <w:shd w:val="clear" w:color="auto" w:fill="D9D9D9" w:themeFill="background1" w:themeFillShade="D9"/>
          </w:tcPr>
          <w:p w:rsidR="00B95DED" w:rsidRPr="00E02B31" w:rsidRDefault="00B95DED" w:rsidP="00B95D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E02B31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Действия в кадре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B95DED" w:rsidRPr="00E02B31" w:rsidRDefault="00B95DED" w:rsidP="00B95D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E02B31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Описание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и количество </w:t>
            </w:r>
            <w:r w:rsidRPr="00E02B31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планов</w:t>
            </w:r>
          </w:p>
        </w:tc>
      </w:tr>
      <w:tr w:rsidR="00B95DED" w:rsidTr="00B95DED">
        <w:tc>
          <w:tcPr>
            <w:tcW w:w="715" w:type="dxa"/>
          </w:tcPr>
          <w:p w:rsidR="00B95DED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</w:t>
            </w:r>
          </w:p>
        </w:tc>
        <w:tc>
          <w:tcPr>
            <w:tcW w:w="3680" w:type="dxa"/>
          </w:tcPr>
          <w:p w:rsidR="00B95DED" w:rsidRPr="00562CBF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Общий план завода в Костроме</w:t>
            </w:r>
          </w:p>
        </w:tc>
        <w:tc>
          <w:tcPr>
            <w:tcW w:w="5670" w:type="dxa"/>
          </w:tcPr>
          <w:p w:rsidR="00B95DED" w:rsidRDefault="00810B42" w:rsidP="00810B4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Здесь 4 плана: 2 разных плана где в кадр попадает вывеска и другие идентифицирующие завод объекты (баннеры, плакаты) и 2 плана, где эти объекты в кадр не попадают.</w:t>
            </w:r>
          </w:p>
        </w:tc>
      </w:tr>
      <w:tr w:rsidR="00B95DED" w:rsidTr="00B95DED">
        <w:tc>
          <w:tcPr>
            <w:tcW w:w="715" w:type="dxa"/>
          </w:tcPr>
          <w:p w:rsidR="00B95DED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680" w:type="dxa"/>
          </w:tcPr>
          <w:p w:rsidR="00B95DED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562CBF">
              <w:rPr>
                <w:rFonts w:ascii="Times New Roman" w:hAnsi="Times New Roman" w:cs="Times New Roman"/>
                <w:sz w:val="24"/>
              </w:rPr>
              <w:t xml:space="preserve">роезжает погрузчик, водитель кричит что-то герою и машет руками. Герой не замечает этого. Погрузчик наезжает на героя. </w:t>
            </w:r>
          </w:p>
        </w:tc>
        <w:tc>
          <w:tcPr>
            <w:tcW w:w="5670" w:type="dxa"/>
          </w:tcPr>
          <w:p w:rsidR="00B95DED" w:rsidRDefault="00810B42" w:rsidP="00B95DE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общий план проезд погрузчика (штатив)</w:t>
            </w:r>
          </w:p>
          <w:p w:rsidR="00810B42" w:rsidRDefault="00810B42" w:rsidP="00B95DE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крупно-средний план водитель погрузчика (пару планов)</w:t>
            </w:r>
          </w:p>
          <w:p w:rsidR="00810B42" w:rsidRDefault="00810B42" w:rsidP="00B95DE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общий план «наезда» погрузчика на «героя» (штатив)</w:t>
            </w:r>
          </w:p>
        </w:tc>
      </w:tr>
      <w:tr w:rsidR="00B95DED" w:rsidTr="00B95DED">
        <w:tc>
          <w:tcPr>
            <w:tcW w:w="715" w:type="dxa"/>
          </w:tcPr>
          <w:p w:rsidR="00B95DED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  <w:p w:rsidR="00B95DED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0" w:type="dxa"/>
          </w:tcPr>
          <w:p w:rsidR="00B95DED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  <w:r w:rsidRPr="00562CBF">
              <w:rPr>
                <w:rFonts w:ascii="Times New Roman" w:hAnsi="Times New Roman" w:cs="Times New Roman"/>
                <w:sz w:val="24"/>
              </w:rPr>
              <w:t>В кадре сотрудники, пропускают погрузчик и идут по зебре.</w:t>
            </w:r>
          </w:p>
        </w:tc>
        <w:tc>
          <w:tcPr>
            <w:tcW w:w="5670" w:type="dxa"/>
          </w:tcPr>
          <w:p w:rsidR="00B95DED" w:rsidRDefault="00B6475E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3-4</w:t>
            </w:r>
            <w:r w:rsidR="00810B42">
              <w:rPr>
                <w:rFonts w:ascii="Times New Roman" w:hAnsi="Times New Roman" w:cs="Times New Roman"/>
                <w:sz w:val="24"/>
              </w:rPr>
              <w:t xml:space="preserve"> общих планов со штатива и 3-4 плана средних и крупных планов (</w:t>
            </w:r>
            <w:proofErr w:type="spellStart"/>
            <w:r w:rsidR="00810B42">
              <w:rPr>
                <w:rFonts w:ascii="Times New Roman" w:hAnsi="Times New Roman" w:cs="Times New Roman"/>
                <w:sz w:val="24"/>
              </w:rPr>
              <w:t>стэдик</w:t>
            </w:r>
            <w:proofErr w:type="spellEnd"/>
            <w:r w:rsidR="00810B42">
              <w:rPr>
                <w:rFonts w:ascii="Times New Roman" w:hAnsi="Times New Roman" w:cs="Times New Roman"/>
                <w:sz w:val="24"/>
              </w:rPr>
              <w:t>, с рук)</w:t>
            </w:r>
          </w:p>
        </w:tc>
      </w:tr>
      <w:tr w:rsidR="00B95DED" w:rsidTr="00B95DED">
        <w:tc>
          <w:tcPr>
            <w:tcW w:w="715" w:type="dxa"/>
          </w:tcPr>
          <w:p w:rsidR="00B95DED" w:rsidRDefault="00B6475E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  <w:p w:rsidR="00B95DED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0" w:type="dxa"/>
          </w:tcPr>
          <w:p w:rsidR="00B95DED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  <w:r w:rsidRPr="00562CBF">
              <w:rPr>
                <w:rFonts w:ascii="Times New Roman" w:hAnsi="Times New Roman" w:cs="Times New Roman"/>
                <w:sz w:val="24"/>
              </w:rPr>
              <w:t>Герой стоит под большим паллетом. Коллеги окликают его и тычут пальцем на паллет, предупреждая об опасности. Герой показывает, что ничего не слышит и отмахивается рукой</w:t>
            </w:r>
          </w:p>
        </w:tc>
        <w:tc>
          <w:tcPr>
            <w:tcW w:w="5670" w:type="dxa"/>
          </w:tcPr>
          <w:p w:rsidR="00B95DED" w:rsidRDefault="00B95DED" w:rsidP="00810B4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общий план</w:t>
            </w:r>
            <w:r w:rsidR="00810B42">
              <w:rPr>
                <w:rFonts w:ascii="Times New Roman" w:hAnsi="Times New Roman" w:cs="Times New Roman"/>
                <w:sz w:val="24"/>
              </w:rPr>
              <w:t xml:space="preserve"> со штатива</w:t>
            </w:r>
            <w:r>
              <w:rPr>
                <w:rFonts w:ascii="Times New Roman" w:hAnsi="Times New Roman" w:cs="Times New Roman"/>
                <w:sz w:val="24"/>
              </w:rPr>
              <w:t>, крупные планы</w:t>
            </w:r>
            <w:r w:rsidR="00810B42">
              <w:rPr>
                <w:rFonts w:ascii="Times New Roman" w:hAnsi="Times New Roman" w:cs="Times New Roman"/>
                <w:sz w:val="24"/>
              </w:rPr>
              <w:t xml:space="preserve"> (3-4)</w:t>
            </w:r>
            <w:r>
              <w:rPr>
                <w:rFonts w:ascii="Times New Roman" w:hAnsi="Times New Roman" w:cs="Times New Roman"/>
                <w:sz w:val="24"/>
              </w:rPr>
              <w:t xml:space="preserve"> каждого по отдельности</w:t>
            </w:r>
          </w:p>
        </w:tc>
      </w:tr>
      <w:tr w:rsidR="00B95DED" w:rsidTr="00B95DED">
        <w:tc>
          <w:tcPr>
            <w:tcW w:w="715" w:type="dxa"/>
          </w:tcPr>
          <w:p w:rsidR="00B95DED" w:rsidRDefault="00B6475E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680" w:type="dxa"/>
          </w:tcPr>
          <w:p w:rsidR="00B95DED" w:rsidRPr="00562CBF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  <w:r w:rsidRPr="00562CBF">
              <w:rPr>
                <w:rFonts w:ascii="Times New Roman" w:hAnsi="Times New Roman" w:cs="Times New Roman"/>
                <w:sz w:val="24"/>
              </w:rPr>
              <w:t>Начальник цеха кричит «Че творишь, Валера?».</w:t>
            </w:r>
          </w:p>
        </w:tc>
        <w:tc>
          <w:tcPr>
            <w:tcW w:w="5670" w:type="dxa"/>
          </w:tcPr>
          <w:p w:rsidR="00B95DED" w:rsidRDefault="00810B42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Крупно-средний план (3-4 дубля)</w:t>
            </w:r>
          </w:p>
        </w:tc>
      </w:tr>
      <w:tr w:rsidR="00B95DED" w:rsidTr="00B95DED">
        <w:tc>
          <w:tcPr>
            <w:tcW w:w="715" w:type="dxa"/>
          </w:tcPr>
          <w:p w:rsidR="00B95DED" w:rsidRDefault="00B6475E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680" w:type="dxa"/>
          </w:tcPr>
          <w:p w:rsidR="00B95DED" w:rsidRPr="00562CBF" w:rsidRDefault="00B95DED" w:rsidP="00677326">
            <w:pPr>
              <w:rPr>
                <w:rFonts w:ascii="Times New Roman" w:hAnsi="Times New Roman" w:cs="Times New Roman"/>
                <w:sz w:val="24"/>
              </w:rPr>
            </w:pPr>
            <w:r w:rsidRPr="00562CBF">
              <w:rPr>
                <w:rFonts w:ascii="Times New Roman" w:hAnsi="Times New Roman" w:cs="Times New Roman"/>
                <w:sz w:val="24"/>
              </w:rPr>
              <w:t>Герой без спецодежды танцует, рядом с ним танцует несколько сотрудников, все одеты по форме.</w:t>
            </w:r>
          </w:p>
        </w:tc>
        <w:tc>
          <w:tcPr>
            <w:tcW w:w="5670" w:type="dxa"/>
          </w:tcPr>
          <w:p w:rsidR="00B95DED" w:rsidRDefault="00810B42" w:rsidP="006773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Общий план со штатива: 6-7 дублей, продолжительность планов 20-30 сек.</w:t>
            </w:r>
          </w:p>
        </w:tc>
      </w:tr>
    </w:tbl>
    <w:p w:rsidR="00D901DA" w:rsidRDefault="00D901DA" w:rsidP="00677326"/>
    <w:p w:rsidR="00D06CE0" w:rsidRDefault="00D06CE0" w:rsidP="00677326"/>
    <w:p w:rsidR="00D06CE0" w:rsidRDefault="00D06CE0" w:rsidP="00677326">
      <w:pPr>
        <w:rPr>
          <w:rFonts w:ascii="Times New Roman" w:hAnsi="Times New Roman" w:cs="Times New Roman"/>
          <w:b/>
        </w:rPr>
      </w:pPr>
      <w:r w:rsidRPr="00D06CE0">
        <w:rPr>
          <w:rFonts w:ascii="Times New Roman" w:hAnsi="Times New Roman" w:cs="Times New Roman"/>
          <w:b/>
        </w:rPr>
        <w:t>Сводная информация по локациям, реквизиту и актёрам.</w:t>
      </w:r>
    </w:p>
    <w:p w:rsidR="00D06CE0" w:rsidRPr="00D06CE0" w:rsidRDefault="00D06CE0" w:rsidP="00677326">
      <w:pPr>
        <w:rPr>
          <w:rFonts w:ascii="Times New Roman" w:hAnsi="Times New Roman" w:cs="Times New Roman"/>
          <w:b/>
        </w:rPr>
      </w:pPr>
    </w:p>
    <w:p w:rsidR="00796843" w:rsidRPr="001F433B" w:rsidRDefault="00796843" w:rsidP="00677326">
      <w:pPr>
        <w:rPr>
          <w:rFonts w:ascii="Times New Roman" w:hAnsi="Times New Roman" w:cs="Times New Roman"/>
          <w:sz w:val="24"/>
          <w:u w:val="single"/>
        </w:rPr>
      </w:pPr>
      <w:r w:rsidRPr="001F433B">
        <w:rPr>
          <w:rFonts w:ascii="Times New Roman" w:hAnsi="Times New Roman" w:cs="Times New Roman"/>
          <w:sz w:val="24"/>
          <w:u w:val="single"/>
        </w:rPr>
        <w:t>Локации:</w:t>
      </w:r>
    </w:p>
    <w:p w:rsidR="001F433B" w:rsidRDefault="001F433B" w:rsidP="0067732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Улица для общего плана завода</w:t>
      </w:r>
    </w:p>
    <w:p w:rsidR="001F433B" w:rsidRDefault="001F433B" w:rsidP="0067732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Место для </w:t>
      </w:r>
      <w:proofErr w:type="spellStart"/>
      <w:r>
        <w:rPr>
          <w:rFonts w:ascii="Times New Roman" w:hAnsi="Times New Roman" w:cs="Times New Roman"/>
          <w:sz w:val="24"/>
        </w:rPr>
        <w:t>подтанцовки</w:t>
      </w:r>
      <w:proofErr w:type="spellEnd"/>
      <w:r>
        <w:rPr>
          <w:rFonts w:ascii="Times New Roman" w:hAnsi="Times New Roman" w:cs="Times New Roman"/>
          <w:sz w:val="24"/>
        </w:rPr>
        <w:t xml:space="preserve"> (склад)</w:t>
      </w:r>
    </w:p>
    <w:p w:rsidR="001F433B" w:rsidRPr="00796843" w:rsidRDefault="001F433B" w:rsidP="0067732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Место для игровых (комбинированных) сцен (склад)</w:t>
      </w:r>
    </w:p>
    <w:p w:rsidR="00796843" w:rsidRDefault="00796843" w:rsidP="00677326">
      <w:pPr>
        <w:rPr>
          <w:rFonts w:ascii="Times New Roman" w:hAnsi="Times New Roman" w:cs="Times New Roman"/>
          <w:sz w:val="24"/>
        </w:rPr>
      </w:pPr>
    </w:p>
    <w:p w:rsidR="00796843" w:rsidRPr="001F433B" w:rsidRDefault="00796843" w:rsidP="00677326">
      <w:pPr>
        <w:rPr>
          <w:rFonts w:ascii="Times New Roman" w:hAnsi="Times New Roman" w:cs="Times New Roman"/>
          <w:sz w:val="24"/>
          <w:u w:val="single"/>
        </w:rPr>
      </w:pPr>
      <w:r w:rsidRPr="001F433B">
        <w:rPr>
          <w:rFonts w:ascii="Times New Roman" w:hAnsi="Times New Roman" w:cs="Times New Roman"/>
          <w:sz w:val="24"/>
          <w:u w:val="single"/>
        </w:rPr>
        <w:t xml:space="preserve">Актеры: </w:t>
      </w:r>
    </w:p>
    <w:p w:rsidR="00796843" w:rsidRDefault="00796843" w:rsidP="0067732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Начальник (</w:t>
      </w:r>
      <w:proofErr w:type="spellStart"/>
      <w:r>
        <w:rPr>
          <w:rFonts w:ascii="Times New Roman" w:hAnsi="Times New Roman" w:cs="Times New Roman"/>
          <w:sz w:val="24"/>
        </w:rPr>
        <w:t>Чё</w:t>
      </w:r>
      <w:proofErr w:type="spellEnd"/>
      <w:r>
        <w:rPr>
          <w:rFonts w:ascii="Times New Roman" w:hAnsi="Times New Roman" w:cs="Times New Roman"/>
          <w:sz w:val="24"/>
        </w:rPr>
        <w:t xml:space="preserve"> творишь, Валера!?) – </w:t>
      </w:r>
      <w:r w:rsidR="007C4623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 человек</w:t>
      </w:r>
    </w:p>
    <w:p w:rsidR="00796843" w:rsidRDefault="00796843" w:rsidP="0067732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Водитель погрузчика – 1 человек (КСМ)</w:t>
      </w:r>
    </w:p>
    <w:p w:rsidR="00796843" w:rsidRDefault="00796843" w:rsidP="0067732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Сотрудн</w:t>
      </w:r>
      <w:r w:rsidR="00CC76BA">
        <w:rPr>
          <w:rFonts w:ascii="Times New Roman" w:hAnsi="Times New Roman" w:cs="Times New Roman"/>
          <w:sz w:val="24"/>
        </w:rPr>
        <w:t xml:space="preserve">ики на </w:t>
      </w:r>
      <w:proofErr w:type="spellStart"/>
      <w:r w:rsidR="00CC76BA">
        <w:rPr>
          <w:rFonts w:ascii="Times New Roman" w:hAnsi="Times New Roman" w:cs="Times New Roman"/>
          <w:sz w:val="24"/>
        </w:rPr>
        <w:t>подтанцовку</w:t>
      </w:r>
      <w:proofErr w:type="spellEnd"/>
      <w:r w:rsidR="00CC76BA">
        <w:rPr>
          <w:rFonts w:ascii="Times New Roman" w:hAnsi="Times New Roman" w:cs="Times New Roman"/>
          <w:sz w:val="24"/>
        </w:rPr>
        <w:t xml:space="preserve"> (группа из </w:t>
      </w:r>
      <w:r>
        <w:rPr>
          <w:rFonts w:ascii="Times New Roman" w:hAnsi="Times New Roman" w:cs="Times New Roman"/>
          <w:sz w:val="24"/>
        </w:rPr>
        <w:t>6</w:t>
      </w:r>
      <w:r w:rsidR="00CC76BA">
        <w:rPr>
          <w:rFonts w:ascii="Times New Roman" w:hAnsi="Times New Roman" w:cs="Times New Roman"/>
          <w:sz w:val="24"/>
        </w:rPr>
        <w:t>-8 человек на каждый город</w:t>
      </w:r>
      <w:r>
        <w:rPr>
          <w:rFonts w:ascii="Times New Roman" w:hAnsi="Times New Roman" w:cs="Times New Roman"/>
          <w:sz w:val="24"/>
        </w:rPr>
        <w:t>), они же также участвуют и в других игровых сценах</w:t>
      </w:r>
      <w:r w:rsidR="001F433B">
        <w:rPr>
          <w:rFonts w:ascii="Times New Roman" w:hAnsi="Times New Roman" w:cs="Times New Roman"/>
          <w:sz w:val="24"/>
        </w:rPr>
        <w:t xml:space="preserve"> </w:t>
      </w:r>
    </w:p>
    <w:p w:rsidR="00796843" w:rsidRDefault="00796843" w:rsidP="00677326"/>
    <w:sectPr w:rsidR="0079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2254"/>
    <w:multiLevelType w:val="hybridMultilevel"/>
    <w:tmpl w:val="66A8D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A3C20"/>
    <w:multiLevelType w:val="hybridMultilevel"/>
    <w:tmpl w:val="9C143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81634"/>
    <w:multiLevelType w:val="hybridMultilevel"/>
    <w:tmpl w:val="E33CF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E71C5"/>
    <w:multiLevelType w:val="hybridMultilevel"/>
    <w:tmpl w:val="EA78B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80B1D"/>
    <w:multiLevelType w:val="hybridMultilevel"/>
    <w:tmpl w:val="EAA43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B3354"/>
    <w:multiLevelType w:val="hybridMultilevel"/>
    <w:tmpl w:val="B014A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CC5"/>
    <w:rsid w:val="000163E3"/>
    <w:rsid w:val="000433BF"/>
    <w:rsid w:val="000B3E1A"/>
    <w:rsid w:val="001257BA"/>
    <w:rsid w:val="00147E2E"/>
    <w:rsid w:val="001D08FB"/>
    <w:rsid w:val="001E47F4"/>
    <w:rsid w:val="001F433B"/>
    <w:rsid w:val="00293281"/>
    <w:rsid w:val="0033285F"/>
    <w:rsid w:val="0037095F"/>
    <w:rsid w:val="00414966"/>
    <w:rsid w:val="00415CC5"/>
    <w:rsid w:val="004263AE"/>
    <w:rsid w:val="00562CBF"/>
    <w:rsid w:val="00595381"/>
    <w:rsid w:val="005A65CB"/>
    <w:rsid w:val="005B0F33"/>
    <w:rsid w:val="00677326"/>
    <w:rsid w:val="006F16A6"/>
    <w:rsid w:val="00796843"/>
    <w:rsid w:val="007C14AE"/>
    <w:rsid w:val="007C4623"/>
    <w:rsid w:val="007E75D9"/>
    <w:rsid w:val="00810B42"/>
    <w:rsid w:val="008459AD"/>
    <w:rsid w:val="008915A6"/>
    <w:rsid w:val="008B2350"/>
    <w:rsid w:val="009824D8"/>
    <w:rsid w:val="00A028DC"/>
    <w:rsid w:val="00A05D43"/>
    <w:rsid w:val="00A627C9"/>
    <w:rsid w:val="00B101B3"/>
    <w:rsid w:val="00B10EAD"/>
    <w:rsid w:val="00B55466"/>
    <w:rsid w:val="00B6475E"/>
    <w:rsid w:val="00B85251"/>
    <w:rsid w:val="00B95DED"/>
    <w:rsid w:val="00BB6923"/>
    <w:rsid w:val="00C24D3E"/>
    <w:rsid w:val="00C67943"/>
    <w:rsid w:val="00C876A9"/>
    <w:rsid w:val="00CC76BA"/>
    <w:rsid w:val="00D06CE0"/>
    <w:rsid w:val="00D172EA"/>
    <w:rsid w:val="00D2494F"/>
    <w:rsid w:val="00D901DA"/>
    <w:rsid w:val="00E02B31"/>
    <w:rsid w:val="00E24A3A"/>
    <w:rsid w:val="00F5672C"/>
    <w:rsid w:val="00FB3B4D"/>
    <w:rsid w:val="00FB728A"/>
    <w:rsid w:val="00FC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DBB73"/>
  <w15:chartTrackingRefBased/>
  <w15:docId w15:val="{866B0A11-F6CA-4784-8D89-8FD4025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3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2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50D1E-20DC-4CEE-8648-513549B0F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Артем Ёлшин</cp:lastModifiedBy>
  <cp:revision>5</cp:revision>
  <dcterms:created xsi:type="dcterms:W3CDTF">2019-04-11T11:02:00Z</dcterms:created>
  <dcterms:modified xsi:type="dcterms:W3CDTF">2019-04-12T05:58:00Z</dcterms:modified>
</cp:coreProperties>
</file>